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8511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8511F" w:rsidRPr="0018511F" w:rsidRDefault="0018511F" w:rsidP="0018511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13845E4" wp14:editId="76DE270C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880235" cy="3066415"/>
            <wp:effectExtent l="0" t="0" r="5715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78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68" t="2819" r="7988" b="2720"/>
                    <a:stretch/>
                  </pic:blipFill>
                  <pic:spPr bwMode="auto">
                    <a:xfrm>
                      <a:off x="0" y="0"/>
                      <a:ext cx="1880235" cy="3066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511F">
        <w:rPr>
          <w:rFonts w:ascii="Arial Narrow" w:hAnsi="Arial Narrow"/>
          <w:sz w:val="28"/>
          <w:szCs w:val="28"/>
        </w:rPr>
        <w:t>…Usted está trabajando en su escritorio, intentando no hacerle caso a los calambres o el entumecimiento que ha venido sintiendo por meses en la mano y la muñeca. Repentinamente, comienza a sentir un dolor punzante y fuerte en la muñeca que le recorre el brazo…</w:t>
      </w:r>
    </w:p>
    <w:p w:rsidR="0018511F" w:rsidRPr="0018511F" w:rsidRDefault="0018511F" w:rsidP="0018511F">
      <w:pPr>
        <w:jc w:val="both"/>
        <w:rPr>
          <w:rFonts w:ascii="Arial Narrow" w:hAnsi="Arial Narrow"/>
          <w:sz w:val="28"/>
          <w:szCs w:val="28"/>
        </w:rPr>
      </w:pPr>
    </w:p>
    <w:p w:rsidR="0018511F" w:rsidRPr="0018511F" w:rsidRDefault="0018511F" w:rsidP="0018511F">
      <w:pPr>
        <w:jc w:val="both"/>
        <w:rPr>
          <w:rFonts w:ascii="Arial Narrow" w:hAnsi="Arial Narrow"/>
          <w:sz w:val="28"/>
          <w:szCs w:val="28"/>
        </w:rPr>
      </w:pPr>
      <w:r w:rsidRPr="0018511F">
        <w:rPr>
          <w:rFonts w:ascii="Arial Narrow" w:hAnsi="Arial Narrow"/>
          <w:sz w:val="28"/>
          <w:szCs w:val="28"/>
        </w:rPr>
        <w:t>… ¿Será un calambre pasajero?...</w:t>
      </w:r>
    </w:p>
    <w:p w:rsidR="0018511F" w:rsidRPr="0018511F" w:rsidRDefault="0018511F" w:rsidP="0018511F">
      <w:pPr>
        <w:jc w:val="both"/>
        <w:rPr>
          <w:rFonts w:ascii="Arial Narrow" w:hAnsi="Arial Narrow"/>
          <w:sz w:val="28"/>
          <w:szCs w:val="28"/>
        </w:rPr>
      </w:pPr>
    </w:p>
    <w:p w:rsidR="005B57E4" w:rsidRPr="005B57E4" w:rsidRDefault="0018511F" w:rsidP="0018511F">
      <w:pPr>
        <w:jc w:val="both"/>
        <w:rPr>
          <w:rFonts w:ascii="Arial Narrow" w:hAnsi="Arial Narrow"/>
          <w:sz w:val="28"/>
          <w:szCs w:val="28"/>
        </w:rPr>
      </w:pPr>
      <w:r w:rsidRPr="0018511F">
        <w:rPr>
          <w:rFonts w:ascii="Arial Narrow" w:hAnsi="Arial Narrow"/>
          <w:sz w:val="28"/>
          <w:szCs w:val="28"/>
        </w:rPr>
        <w:t xml:space="preserve">…Lo más probable es que usted padezca el </w:t>
      </w:r>
      <w:r w:rsidRPr="0018511F">
        <w:rPr>
          <w:rFonts w:ascii="Arial Narrow" w:hAnsi="Arial Narrow"/>
          <w:b/>
          <w:sz w:val="28"/>
          <w:szCs w:val="28"/>
        </w:rPr>
        <w:t>SÍNDROME DEL TÚNEL CARPIANO</w:t>
      </w:r>
      <w:r w:rsidRPr="0018511F">
        <w:rPr>
          <w:rFonts w:ascii="Arial Narrow" w:hAnsi="Arial Narrow"/>
          <w:sz w:val="28"/>
          <w:szCs w:val="28"/>
        </w:rPr>
        <w:t>, una condición dolorosa progresiva causada por la compresión de un nervio importante de la muñeca.</w:t>
      </w:r>
    </w:p>
    <w:p w:rsidR="00A877A6" w:rsidRDefault="00A877A6" w:rsidP="002416B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16BB" w:rsidRPr="00ED4F16" w:rsidRDefault="002416B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 w:rsidRPr="0018511F">
        <w:rPr>
          <w:rFonts w:ascii="Arial Narrow" w:hAnsi="Arial Narrow"/>
          <w:b/>
          <w:sz w:val="28"/>
          <w:szCs w:val="28"/>
        </w:rPr>
        <w:t>¿QUÉ ES EL SÍNDROME DEL TÚNEL CARPIANO?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P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 w:rsidRPr="0018511F">
        <w:rPr>
          <w:rFonts w:ascii="Arial Narrow" w:hAnsi="Arial Narrow"/>
          <w:b/>
          <w:sz w:val="28"/>
          <w:szCs w:val="28"/>
        </w:rPr>
        <w:t>¿SE PUEDE DAR ESTA LESIÓN EN LOS USUARIOS DE ORDENADORES?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P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 w:rsidRPr="0018511F">
        <w:rPr>
          <w:rFonts w:ascii="Arial Narrow" w:hAnsi="Arial Narrow"/>
          <w:b/>
          <w:sz w:val="28"/>
          <w:szCs w:val="28"/>
        </w:rPr>
        <w:t>INDICA TRES SÍNTOMAS CARACTERÍSTICOS DEL SÍNDROME DEL TÚNEL CARPIANO: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 w:rsidRPr="0018511F">
        <w:rPr>
          <w:rFonts w:ascii="Arial Narrow" w:hAnsi="Arial Narrow"/>
          <w:b/>
          <w:sz w:val="28"/>
          <w:szCs w:val="28"/>
        </w:rPr>
        <w:t>INDICA 10 MEDIDAS PREVENTIVAS PARA EVITAR LA APARICIÓN DEL SÍNDROME DEL TÚNEL CARPIANO:</w:t>
      </w:r>
    </w:p>
    <w:p w:rsidR="0018511F" w:rsidRDefault="0018511F" w:rsidP="001851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P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18511F" w:rsidRPr="0018511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1F" w:rsidRDefault="00C4751F" w:rsidP="00F63B5E">
      <w:pPr>
        <w:spacing w:after="0" w:line="240" w:lineRule="auto"/>
      </w:pPr>
      <w:r>
        <w:separator/>
      </w:r>
    </w:p>
  </w:endnote>
  <w:endnote w:type="continuationSeparator" w:id="0">
    <w:p w:rsidR="00C4751F" w:rsidRDefault="00C4751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1F" w:rsidRDefault="00C4751F" w:rsidP="00F63B5E">
      <w:pPr>
        <w:spacing w:after="0" w:line="240" w:lineRule="auto"/>
      </w:pPr>
      <w:r>
        <w:separator/>
      </w:r>
    </w:p>
  </w:footnote>
  <w:footnote w:type="continuationSeparator" w:id="0">
    <w:p w:rsidR="00C4751F" w:rsidRDefault="00C4751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</w:t>
    </w:r>
    <w:r w:rsidR="00A877A6">
      <w:rPr>
        <w:rFonts w:ascii="Arial Narrow" w:hAnsi="Arial Narrow"/>
        <w:sz w:val="20"/>
        <w:szCs w:val="20"/>
      </w:rPr>
      <w:t>INFORMATICA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8511F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57E4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05F4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5816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A2D"/>
    <w:rsid w:val="00B824FA"/>
    <w:rsid w:val="00B945E2"/>
    <w:rsid w:val="00BB7D3F"/>
    <w:rsid w:val="00BD2989"/>
    <w:rsid w:val="00C077F9"/>
    <w:rsid w:val="00C10362"/>
    <w:rsid w:val="00C23E78"/>
    <w:rsid w:val="00C4751F"/>
    <w:rsid w:val="00C53356"/>
    <w:rsid w:val="00C77ED9"/>
    <w:rsid w:val="00C96A4C"/>
    <w:rsid w:val="00CA0857"/>
    <w:rsid w:val="00CB66DA"/>
    <w:rsid w:val="00CC6EBB"/>
    <w:rsid w:val="00CD0D4F"/>
    <w:rsid w:val="00CD0EEC"/>
    <w:rsid w:val="00D43EB6"/>
    <w:rsid w:val="00D54EB1"/>
    <w:rsid w:val="00D7204A"/>
    <w:rsid w:val="00D724EB"/>
    <w:rsid w:val="00D7683E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66832"/>
    <w:rsid w:val="00FA656B"/>
    <w:rsid w:val="00FA68AC"/>
    <w:rsid w:val="00FD23CF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9C045-9DE5-4857-963E-FC34A746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2015-06-22T15:47:00Z</dcterms:created>
  <dcterms:modified xsi:type="dcterms:W3CDTF">2015-06-22T15:50:00Z</dcterms:modified>
</cp:coreProperties>
</file>